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9000"/>
      </w:tblGrid>
      <w:tr>
        <w:tc>
          <w:tcPr>
            <w:tcW w:type="dxa" w:w="1656"/>
            <w:shd w:fill="25D5D9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102744"/>
                <w:sz w:val="22"/>
              </w:rPr>
              <w:t>DAY 2</w:t>
            </w:r>
          </w:p>
        </w:tc>
        <w:tc>
          <w:tcPr>
            <w:tcW w:type="dxa" w:w="9000"/>
            <w:shd w:fill="102744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36"/>
              </w:rPr>
              <w:t>MISSION 1 · DESIGN THE ROBOT</w:t>
            </w:r>
          </w:p>
          <w:p>
            <w:pPr>
              <w:spacing w:before="20" w:after="0"/>
            </w:pPr>
            <w:r>
              <w:rPr>
                <w:rFonts w:ascii="Aptos" w:hAnsi="Aptos"/>
                <w:b w:val="0"/>
                <w:color w:val="D9E7F5"/>
                <w:sz w:val="18"/>
              </w:rPr>
              <w:t>Start with a real job and a real constraint, not a gadget with no purpose.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AF3FB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TODAY'S GOAL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Design a robot for one ocean-research job.</w:t>
            </w:r>
          </w:p>
        </w:tc>
        <w:tc>
          <w:tcPr>
            <w:tcW w:type="dxa" w:w="5328"/>
            <w:shd w:fill="EFFFD4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EVIDENCE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One labeled design brief · 5 points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40"/>
        <w:gridCol w:w="7416"/>
      </w:tblGrid>
      <w:tr>
        <w:tc>
          <w:tcPr>
            <w:tcW w:type="dxa" w:w="532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102744"/>
              <w:bottom w:val="single" w:sz="10" w:color="102744"/>
              <w:start w:val="single" w:sz="10" w:color="102744"/>
              <w:end w:val="single" w:sz="10" w:color="102744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28800" cy="12190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oaa-autonomous-surface-vehicle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190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4"/>
              </w:rPr>
              <w:t>Autonomous surface vehicle used for lake mapping research.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3"/>
              </w:rPr>
              <w:t>Photo: Evan Krape, University of Delaware / NOAA Ocean Exploration.</w:t>
            </w:r>
          </w:p>
        </w:tc>
        <w:tc>
          <w:tcPr>
            <w:tcW w:type="dxa" w:w="532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10" w:color="102744"/>
              <w:bottom w:val="single" w:sz="10" w:color="102744"/>
              <w:start w:val="single" w:sz="10" w:color="102744"/>
              <w:end w:val="single" w:sz="10" w:color="102744"/>
            </w:tcBorders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CHOOSE ONE JOB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Water Watch · Reef Scout · Trash Tracker · Signal Relay</w:t>
            </w:r>
          </w:p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USER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Who needs the information or help?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NEED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What must the robot help the user do?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CONSTRAINT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What limit makes the design harder?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DESIGN BRIEF  </w:t>
      </w:r>
      <w:r>
        <w:rPr>
          <w:rFonts w:ascii="Aptos" w:hAnsi="Aptos"/>
          <w:b/>
          <w:color w:val="102744"/>
          <w:sz w:val="24"/>
        </w:rPr>
        <w:t>Sketch and label the system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rPr>
          <w:trHeight w:val="4680" w:hRule="exact"/>
        </w:trPr>
        <w:tc>
          <w:tcPr>
            <w:tcW w:type="dxa" w:w="10656"/>
            <w:vAlign w:val="top"/>
            <w:shd w:fill="F8FBFE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dashed" w:sz="8" w:color="7C96B2"/>
              <w:bottom w:val="dashed" w:sz="8" w:color="7C96B2"/>
              <w:start w:val="dashed" w:sz="8" w:color="7C96B2"/>
              <w:end w:val="dashed" w:sz="8" w:color="7C96B2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536A84"/>
                <w:sz w:val="16"/>
              </w:rPr>
              <w:t>DRAW LARGE. LABEL THE SENSOR, INPUT, PROCESS, AND OUTPUT.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8"/>
        <w:gridCol w:w="2088"/>
        <w:gridCol w:w="2232"/>
        <w:gridCol w:w="2088"/>
        <w:gridCol w:w="2520"/>
      </w:tblGrid>
      <w:tr>
        <w:trPr>
          <w:tblHeader w:val="true"/>
        </w:trPr>
        <w:tc>
          <w:tcPr>
            <w:tcW w:type="dxa" w:w="1728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MISSION</w:t>
            </w:r>
          </w:p>
        </w:tc>
        <w:tc>
          <w:tcPr>
            <w:tcW w:type="dxa" w:w="2088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INPUT</w:t>
            </w:r>
          </w:p>
        </w:tc>
        <w:tc>
          <w:tcPr>
            <w:tcW w:type="dxa" w:w="2232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PROCESS</w:t>
            </w:r>
          </w:p>
        </w:tc>
        <w:tc>
          <w:tcPr>
            <w:tcW w:type="dxa" w:w="2088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OUTPUT</w:t>
            </w:r>
          </w:p>
        </w:tc>
        <w:tc>
          <w:tcPr>
            <w:tcW w:type="dxa" w:w="2520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CONSTRAINT</w:t>
            </w:r>
          </w:p>
        </w:tc>
      </w:tr>
      <w:tr>
        <w:trPr>
          <w:trHeight w:val="792"/>
        </w:trPr>
        <w:tc>
          <w:tcPr>
            <w:tcW w:type="dxa" w:w="1728"/>
            <w:shd w:fill="EAF3FB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5"/>
              </w:rPr>
              <w:t>job + user</w:t>
            </w:r>
          </w:p>
        </w:tc>
        <w:tc>
          <w:tcPr>
            <w:tcW w:type="dxa" w:w="2088"/>
            <w:shd w:fill="EAF3FB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5"/>
              </w:rPr>
              <w:t>what it senses</w:t>
            </w:r>
          </w:p>
        </w:tc>
        <w:tc>
          <w:tcPr>
            <w:tcW w:type="dxa" w:w="2232"/>
            <w:shd w:fill="EAF3FB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5"/>
              </w:rPr>
              <w:t>what it decides</w:t>
            </w:r>
          </w:p>
        </w:tc>
        <w:tc>
          <w:tcPr>
            <w:tcW w:type="dxa" w:w="2088"/>
            <w:shd w:fill="EAF3FB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5"/>
              </w:rPr>
              <w:t>what it does</w:t>
            </w:r>
          </w:p>
        </w:tc>
        <w:tc>
          <w:tcPr>
            <w:tcW w:type="dxa" w:w="2520"/>
            <w:shd w:fill="EAF3FB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536A84"/>
                <w:sz w:val="15"/>
              </w:rPr>
              <w:t>limit it must handle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9000"/>
      </w:tblGrid>
      <w:tr>
        <w:tc>
          <w:tcPr>
            <w:tcW w:type="dxa" w:w="1656"/>
            <w:shd w:fill="25D5D9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102744"/>
                <w:sz w:val="22"/>
              </w:rPr>
              <w:t>DAY 3</w:t>
            </w:r>
          </w:p>
        </w:tc>
        <w:tc>
          <w:tcPr>
            <w:tcW w:type="dxa" w:w="9000"/>
            <w:shd w:fill="102744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36"/>
              </w:rPr>
              <w:t>MISSION 2 · WRITE, TRACE, REVISE</w:t>
            </w:r>
          </w:p>
          <w:p>
            <w:pPr>
              <w:spacing w:before="20" w:after="0"/>
            </w:pPr>
            <w:r>
              <w:rPr>
                <w:rFonts w:ascii="Aptos" w:hAnsi="Aptos"/>
                <w:b w:val="0"/>
                <w:color w:val="D9E7F5"/>
                <w:sz w:val="18"/>
              </w:rPr>
              <w:t>An algorithm is useful only when another person can follow it.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AF3FB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TODAY'S GOAL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Write a testable algorithm for the robot.</w:t>
            </w:r>
          </w:p>
        </w:tc>
        <w:tc>
          <w:tcPr>
            <w:tcW w:type="dxa" w:w="5328"/>
            <w:shd w:fill="EFFFD4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EVIDENCE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Steps + partner trace + revision · 10 points</w:t>
            </w:r>
          </w:p>
        </w:tc>
      </w:tr>
    </w:tbl>
    <w:p>
      <w:pPr>
        <w:spacing w:after="0"/>
      </w:pPr>
    </w:p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ALGORITHM  </w:t>
      </w:r>
      <w:r>
        <w:rPr>
          <w:rFonts w:ascii="Aptos" w:hAnsi="Aptos"/>
          <w:b/>
          <w:color w:val="102744"/>
          <w:sz w:val="24"/>
        </w:rPr>
        <w:t>Write 6 to 10 ordered steps</w:t>
      </w:r>
    </w:p>
    <w:p>
      <w:r>
        <w:rPr>
          <w:rFonts w:ascii="Aptos" w:hAnsi="Aptos"/>
          <w:b/>
          <w:color w:val="1E5AA8"/>
          <w:sz w:val="18"/>
        </w:rPr>
        <w:t xml:space="preserve">WORD BANK  </w:t>
      </w:r>
      <w:r>
        <w:rPr>
          <w:rFonts w:ascii="Aptos" w:hAnsi="Aptos"/>
          <w:b w:val="0"/>
          <w:color w:val="10223B"/>
          <w:sz w:val="18"/>
        </w:rPr>
        <w:t>move · scan · sense · record · compare · if · then · repeat · stop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9864"/>
      </w:tblGrid>
      <w:tr>
        <w:trPr>
          <w:tblHeader w:val="true"/>
        </w:trPr>
        <w:tc>
          <w:tcPr>
            <w:tcW w:type="dxa" w:w="792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#</w:t>
            </w:r>
          </w:p>
        </w:tc>
        <w:tc>
          <w:tcPr>
            <w:tcW w:type="dxa" w:w="9864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ROBOT INSTRUCTION</w:t>
            </w:r>
          </w:p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1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2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3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4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5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6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7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8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9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547"/>
        </w:trPr>
        <w:tc>
          <w:tcPr>
            <w:tcW w:type="dxa" w:w="79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1E5AA8"/>
                <w:sz w:val="16"/>
              </w:rPr>
              <w:t>10</w:t>
            </w:r>
          </w:p>
        </w:tc>
        <w:tc>
          <w:tcPr>
            <w:tcW w:type="dxa" w:w="986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</w:tbl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LOGIC CHECK  </w:t>
      </w:r>
      <w:r>
        <w:rPr>
          <w:rFonts w:ascii="Aptos" w:hAnsi="Aptos"/>
          <w:b/>
          <w:color w:val="102744"/>
          <w:sz w:val="24"/>
        </w:rPr>
        <w:t>Add one decision and one stop or repeat rule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FFFD4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E5AA8"/>
              <w:bottom w:val="single" w:sz="8" w:color="1E5AA8"/>
              <w:start w:val="single" w:sz="8" w:color="1E5AA8"/>
              <w:end w:val="single" w:sz="8" w:color="1E5AA8"/>
            </w:tcBorders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DECISION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IF the robot detects ______, THEN it will ______.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EAF3FB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E5AA8"/>
              <w:bottom w:val="single" w:sz="8" w:color="1E5AA8"/>
              <w:start w:val="single" w:sz="8" w:color="1E5AA8"/>
              <w:end w:val="single" w:sz="8" w:color="1E5AA8"/>
            </w:tcBorders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STOP / REPEAT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The robot will STOP / REPEAT when ______.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TEST  </w:t>
      </w:r>
      <w:r>
        <w:rPr>
          <w:rFonts w:ascii="Aptos" w:hAnsi="Aptos"/>
          <w:b/>
          <w:color w:val="102744"/>
          <w:sz w:val="24"/>
        </w:rPr>
        <w:t>Partner trace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7"/>
            <w:shd w:fill="F8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>PARTNER READS</w:t>
              <w:br/>
            </w:r>
            <w:r>
              <w:rPr>
                <w:rFonts w:ascii="Aptos" w:hAnsi="Aptos"/>
                <w:b w:val="0"/>
                <w:color w:val="10223B"/>
                <w:sz w:val="18"/>
              </w:rPr>
              <w:t>Where did the robot go?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557"/>
            <w:shd w:fill="F8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>PARTNER FLAGS</w:t>
              <w:br/>
            </w:r>
            <w:r>
              <w:rPr>
                <w:rFonts w:ascii="Aptos" w:hAnsi="Aptos"/>
                <w:b w:val="0"/>
                <w:color w:val="10223B"/>
                <w:sz w:val="18"/>
              </w:rPr>
              <w:t>What was unclear or missing?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557"/>
            <w:shd w:fill="F8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>AUTHOR REVISES</w:t>
              <w:br/>
            </w:r>
            <w:r>
              <w:rPr>
                <w:rFonts w:ascii="Aptos" w:hAnsi="Aptos"/>
                <w:b w:val="0"/>
                <w:color w:val="10223B"/>
                <w:sz w:val="18"/>
              </w:rPr>
              <w:t>What exact step did you change?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r>
        <w:rPr>
          <w:rFonts w:ascii="Aptos" w:hAnsi="Aptos"/>
          <w:b/>
          <w:color w:val="1E5AA8"/>
          <w:sz w:val="18"/>
        </w:rPr>
        <w:t xml:space="preserve">REVISION STEM  </w:t>
      </w:r>
      <w:r>
        <w:rPr>
          <w:rFonts w:ascii="Aptos" w:hAnsi="Aptos"/>
          <w:b w:val="0"/>
          <w:color w:val="10223B"/>
          <w:sz w:val="18"/>
        </w:rPr>
        <w:t>I changed step ___ from ___ to ___ because the test showed ___.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9000"/>
      </w:tblGrid>
      <w:tr>
        <w:tc>
          <w:tcPr>
            <w:tcW w:type="dxa" w:w="1656"/>
            <w:shd w:fill="25D5D9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102744"/>
                <w:sz w:val="22"/>
              </w:rPr>
              <w:t>DAY 4</w:t>
            </w:r>
          </w:p>
        </w:tc>
        <w:tc>
          <w:tcPr>
            <w:tcW w:type="dxa" w:w="9000"/>
            <w:shd w:fill="102744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36"/>
              </w:rPr>
              <w:t>MISSION 3 · TRAIN, TEST, IMPROVE</w:t>
            </w:r>
          </w:p>
          <w:p>
            <w:pPr>
              <w:spacing w:before="20" w:after="0"/>
            </w:pPr>
            <w:r>
              <w:rPr>
                <w:rFonts w:ascii="Aptos" w:hAnsi="Aptos"/>
                <w:b w:val="0"/>
                <w:color w:val="D9E7F5"/>
                <w:sz w:val="18"/>
              </w:rPr>
              <w:t>A model learns patterns from examples. It does not understand the object.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AF3FB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TODAY'S GOAL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Train two fair classes and test new examples.</w:t>
            </w:r>
          </w:p>
        </w:tc>
        <w:tc>
          <w:tcPr>
            <w:tcW w:type="dxa" w:w="5328"/>
            <w:shd w:fill="EFFFD4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EVIDENCE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Evidence table + improvement · 10 points</w:t>
            </w:r>
          </w:p>
        </w:tc>
      </w:tr>
    </w:tbl>
    <w:p>
      <w:pPr>
        <w:spacing w:after="0"/>
      </w:pPr>
    </w:p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COLLECT  </w:t>
      </w:r>
      <w:r>
        <w:rPr>
          <w:rFonts w:ascii="Aptos" w:hAnsi="Aptos"/>
          <w:b/>
          <w:color w:val="102744"/>
          <w:sz w:val="24"/>
        </w:rPr>
        <w:t>Plan two fair classes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AF3FB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8" w:color="1E5AA8"/>
              <w:bottom w:val="single" w:sz="8" w:color="1E5AA8"/>
              <w:start w:val="single" w:sz="8" w:color="1E5AA8"/>
              <w:end w:val="single" w:sz="8" w:color="1E5AA8"/>
            </w:tcBorders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CLASS A NAME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________________________</w:t>
            </w:r>
          </w:p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TRAINING PLAN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Different angles, distances, positions, and people.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328"/>
            <w:shd w:fill="EAF3FB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8" w:color="1E5AA8"/>
              <w:bottom w:val="single" w:sz="8" w:color="1E5AA8"/>
              <w:start w:val="single" w:sz="8" w:color="1E5AA8"/>
              <w:end w:val="single" w:sz="8" w:color="1E5AA8"/>
            </w:tcBorders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CLASS B NAME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________________________</w:t>
            </w:r>
          </w:p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TRAINING PLAN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Different angles, distances, positions, and people.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r>
        <w:rPr>
          <w:rFonts w:ascii="Aptos" w:hAnsi="Aptos"/>
          <w:b/>
          <w:color w:val="1E5AA8"/>
          <w:sz w:val="18"/>
        </w:rPr>
        <w:t xml:space="preserve">FAIR-TEST RULE  </w:t>
      </w:r>
      <w:r>
        <w:rPr>
          <w:rFonts w:ascii="Aptos" w:hAnsi="Aptos"/>
          <w:b w:val="0"/>
          <w:color w:val="10223B"/>
          <w:sz w:val="18"/>
        </w:rPr>
        <w:t>Do not use the same example for training and testing.</w:t>
      </w:r>
    </w:p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EVIDENCE  </w:t>
      </w:r>
      <w:r>
        <w:rPr>
          <w:rFonts w:ascii="Aptos" w:hAnsi="Aptos"/>
          <w:b/>
          <w:color w:val="102744"/>
          <w:sz w:val="24"/>
        </w:rPr>
        <w:t>Record three tests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800"/>
        <w:gridCol w:w="1584"/>
        <w:gridCol w:w="1368"/>
        <w:gridCol w:w="3960"/>
      </w:tblGrid>
      <w:tr>
        <w:trPr>
          <w:tblHeader w:val="true"/>
        </w:trPr>
        <w:tc>
          <w:tcPr>
            <w:tcW w:type="dxa" w:w="1944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TEST EXAMPLE</w:t>
            </w:r>
          </w:p>
        </w:tc>
        <w:tc>
          <w:tcPr>
            <w:tcW w:type="dxa" w:w="1800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PREDICTION</w:t>
            </w:r>
          </w:p>
        </w:tc>
        <w:tc>
          <w:tcPr>
            <w:tcW w:type="dxa" w:w="1584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CONFIDENCE</w:t>
            </w:r>
          </w:p>
        </w:tc>
        <w:tc>
          <w:tcPr>
            <w:tcW w:type="dxa" w:w="1368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CORRECT?</w:t>
            </w:r>
          </w:p>
        </w:tc>
        <w:tc>
          <w:tcPr>
            <w:tcW w:type="dxa" w:w="3960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WHAT I NOTICE</w:t>
            </w:r>
          </w:p>
        </w:tc>
      </w:tr>
      <w:tr>
        <w:trPr>
          <w:trHeight w:val="792"/>
        </w:trPr>
        <w:tc>
          <w:tcPr>
            <w:tcW w:type="dxa" w:w="194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>New example 1</w:t>
            </w:r>
          </w:p>
        </w:tc>
        <w:tc>
          <w:tcPr>
            <w:tcW w:type="dxa" w:w="18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58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368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396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792"/>
        </w:trPr>
        <w:tc>
          <w:tcPr>
            <w:tcW w:type="dxa" w:w="194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>New example 2</w:t>
            </w:r>
          </w:p>
        </w:tc>
        <w:tc>
          <w:tcPr>
            <w:tcW w:type="dxa" w:w="18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58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368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396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  <w:tr>
        <w:trPr>
          <w:trHeight w:val="792"/>
        </w:trPr>
        <w:tc>
          <w:tcPr>
            <w:tcW w:type="dxa" w:w="194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>New example 3</w:t>
            </w:r>
          </w:p>
        </w:tc>
        <w:tc>
          <w:tcPr>
            <w:tcW w:type="dxa" w:w="180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58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1368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  <w:tc>
          <w:tcPr>
            <w:tcW w:type="dxa" w:w="3960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/>
        </w:tc>
      </w:tr>
    </w:tbl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REVISE  </w:t>
      </w:r>
      <w:r>
        <w:rPr>
          <w:rFonts w:ascii="Aptos" w:hAnsi="Aptos"/>
          <w:b/>
          <w:color w:val="102744"/>
          <w:sz w:val="24"/>
        </w:rPr>
        <w:t>Improve the model using evidence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  <w:shd w:fill="EFFFD4"/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IMPROVEMENT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What will you add, remove, or vary?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5328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  <w:shd w:fill="FFF3E7"/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HUMAN CHECK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When should the robot ask a person instead of acting alone?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r>
        <w:rPr>
          <w:rFonts w:ascii="Aptos" w:hAnsi="Aptos"/>
          <w:b/>
          <w:color w:val="1E5AA8"/>
          <w:sz w:val="18"/>
        </w:rPr>
        <w:t xml:space="preserve">EVIDENCE STEM  </w:t>
      </w:r>
      <w:r>
        <w:rPr>
          <w:rFonts w:ascii="Aptos" w:hAnsi="Aptos"/>
          <w:b w:val="0"/>
          <w:color w:val="10223B"/>
          <w:sz w:val="18"/>
        </w:rPr>
        <w:t>The model struggled when ___. We improved it by ___ because the test showed ___.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9000"/>
      </w:tblGrid>
      <w:tr>
        <w:tc>
          <w:tcPr>
            <w:tcW w:type="dxa" w:w="1656"/>
            <w:shd w:fill="25D5D9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102744"/>
                <w:sz w:val="22"/>
              </w:rPr>
              <w:t>DAY 5</w:t>
            </w:r>
          </w:p>
        </w:tc>
        <w:tc>
          <w:tcPr>
            <w:tcW w:type="dxa" w:w="9000"/>
            <w:shd w:fill="102744"/>
            <w:tcMar>
              <w:top w:w="120" w:type="dxa"/>
              <w:start w:w="140" w:type="dxa"/>
              <w:bottom w:w="110" w:type="dxa"/>
              <w:end w:w="14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36"/>
              </w:rPr>
              <w:t>FINAL SYSTEM BRIEF</w:t>
            </w:r>
          </w:p>
          <w:p>
            <w:pPr>
              <w:spacing w:before="20" w:after="0"/>
            </w:pPr>
            <w:r>
              <w:rPr>
                <w:rFonts w:ascii="Aptos" w:hAnsi="Aptos"/>
                <w:b w:val="0"/>
                <w:color w:val="D9E7F5"/>
                <w:sz w:val="18"/>
              </w:rPr>
              <w:t>Connect the physical robot, coded rules, learned model, and human judgment.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AF3FB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TODAY'S GOAL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Explain one complete smart system.</w:t>
            </w:r>
          </w:p>
        </w:tc>
        <w:tc>
          <w:tcPr>
            <w:tcW w:type="dxa" w:w="5328"/>
            <w:shd w:fill="EFFFD4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r>
              <w:rPr>
                <w:rFonts w:ascii="Aptos" w:hAnsi="Aptos"/>
                <w:b/>
                <w:color w:val="1E5AA8"/>
                <w:sz w:val="18"/>
              </w:rPr>
              <w:t xml:space="preserve">EVIDENCE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Final trace + peer check + DOL</w:t>
            </w:r>
          </w:p>
        </w:tc>
      </w:tr>
    </w:tbl>
    <w:p>
      <w:pPr>
        <w:spacing w:after="0"/>
      </w:pPr>
    </w:p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SYSTEM BRIEF  </w:t>
      </w:r>
      <w:r>
        <w:rPr>
          <w:rFonts w:ascii="Aptos" w:hAnsi="Aptos"/>
          <w:b/>
          <w:color w:val="102744"/>
          <w:sz w:val="24"/>
        </w:rPr>
        <w:t>Build the six-part explanation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424"/>
      </w:tblGrid>
      <w:tr>
        <w:trPr>
          <w:tblHeader w:val="true"/>
        </w:trPr>
        <w:tc>
          <w:tcPr>
            <w:tcW w:type="dxa" w:w="2232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PART</w:t>
            </w:r>
          </w:p>
        </w:tc>
        <w:tc>
          <w:tcPr>
            <w:tcW w:type="dxa" w:w="8424"/>
            <w:shd w:fill="10274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6"/>
              </w:rPr>
              <w:t>YOUR EVIDENCE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1 · USER + NEED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Who needs what help?  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2 · ROBOT DESIGN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What physical system will do the job?  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3 · INPUT + OUTPUT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What does it sense and do?  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4 · ALGORITHM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What ordered rules control it?  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5 · MODEL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What pattern does it predict?  </w:t>
            </w:r>
          </w:p>
        </w:tc>
      </w:tr>
      <w:tr>
        <w:trPr>
          <w:trHeight w:val="749"/>
        </w:trPr>
        <w:tc>
          <w:tcPr>
            <w:tcW w:type="dxa" w:w="2232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/>
                <w:color w:val="1E5AA8"/>
                <w:sz w:val="15"/>
              </w:rPr>
              <w:t>6 · HUMAN CHECK</w:t>
            </w:r>
          </w:p>
        </w:tc>
        <w:tc>
          <w:tcPr>
            <w:tcW w:type="dxa" w:w="84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6" w:color="9EB4C8"/>
              <w:bottom w:val="single" w:sz="6" w:color="9EB4C8"/>
              <w:start w:val="single" w:sz="6" w:color="9EB4C8"/>
              <w:end w:val="single" w:sz="6" w:color="9EB4C8"/>
            </w:tcBorders>
          </w:tcPr>
          <w:p>
            <w:r>
              <w:rPr>
                <w:rFonts w:ascii="Aptos" w:hAnsi="Aptos"/>
                <w:b w:val="0"/>
                <w:color w:val="536A84"/>
                <w:sz w:val="15"/>
              </w:rPr>
              <w:t xml:space="preserve">When must a person decide?  </w:t>
            </w:r>
          </w:p>
        </w:tc>
      </w:tr>
    </w:tbl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GALLERY WALK  </w:t>
      </w:r>
      <w:r>
        <w:rPr>
          <w:rFonts w:ascii="Aptos" w:hAnsi="Aptos"/>
          <w:b/>
          <w:color w:val="102744"/>
          <w:sz w:val="24"/>
        </w:rPr>
        <w:t>Trace, check, revise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7"/>
            <w:shd w:fill="EAF3FB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READ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Find the user and need.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557"/>
            <w:shd w:fill="EAF3FB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TRACE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Follow input → process → output.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  <w:tc>
          <w:tcPr>
            <w:tcW w:type="dxa" w:w="3557"/>
            <w:shd w:fill="EFFFD4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8" w:color="102744"/>
              <w:bottom w:val="single" w:sz="8" w:color="102744"/>
              <w:start w:val="single" w:sz="8" w:color="102744"/>
              <w:end w:val="single" w:sz="8" w:color="102744"/>
            </w:tcBorders>
          </w:tcPr>
          <w:p>
            <w:r>
              <w:rPr>
                <w:rFonts w:ascii="Aptos" w:hAnsi="Aptos"/>
                <w:b/>
                <w:color w:val="7857FF"/>
                <w:sz w:val="18"/>
              </w:rPr>
              <w:t xml:space="preserve">TEST  </w:t>
            </w:r>
            <w:r>
              <w:rPr>
                <w:rFonts w:ascii="Aptos" w:hAnsi="Aptos"/>
                <w:b w:val="0"/>
                <w:color w:val="10223B"/>
                <w:sz w:val="18"/>
              </w:rPr>
              <w:t>Find one possible failure.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r>
        <w:rPr>
          <w:rFonts w:ascii="Aptos" w:hAnsi="Aptos"/>
          <w:b/>
          <w:color w:val="1E5AA8"/>
          <w:sz w:val="18"/>
        </w:rPr>
        <w:t xml:space="preserve">FEEDBACK STEM  </w:t>
      </w:r>
      <w:r>
        <w:rPr>
          <w:rFonts w:ascii="Aptos" w:hAnsi="Aptos"/>
          <w:b w:val="0"/>
          <w:color w:val="10223B"/>
          <w:sz w:val="18"/>
        </w:rPr>
        <w:t>Your system is clear when ___. I still wonder what happens if ___.</w:t>
      </w:r>
    </w:p>
    <w:p>
      <w:r>
        <w:rPr>
          <w:rFonts w:ascii="Aptos" w:hAnsi="Aptos"/>
          <w:b/>
          <w:color w:val="1E5AA8"/>
          <w:sz w:val="18"/>
        </w:rPr>
        <w:t xml:space="preserve">REVISION  </w:t>
      </w:r>
      <w:r>
        <w:rPr>
          <w:rFonts w:ascii="Aptos" w:hAnsi="Aptos"/>
          <w:b w:val="0"/>
          <w:color w:val="10223B"/>
          <w:sz w:val="18"/>
        </w:rPr>
        <w:t>After feedback, I changed ___ because ___.</w:t>
      </w:r>
    </w:p>
    <w:p>
      <w:pPr>
        <w:pStyle w:val="Heading2"/>
        <w:spacing w:before="100" w:after="60"/>
        <w:keepNext/>
      </w:pPr>
      <w:r>
        <w:rPr>
          <w:rFonts w:ascii="Aptos" w:hAnsi="Aptos"/>
          <w:b/>
          <w:color w:val="7857FF"/>
          <w:sz w:val="16"/>
        </w:rPr>
        <w:t xml:space="preserve">EXIT  </w:t>
      </w:r>
      <w:r>
        <w:rPr>
          <w:rFonts w:ascii="Aptos" w:hAnsi="Aptos"/>
          <w:b/>
          <w:color w:val="102744"/>
          <w:sz w:val="24"/>
        </w:rPr>
        <w:t>Demonstration of learning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02744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r>
              <w:rPr>
                <w:rFonts w:ascii="Aptos" w:hAnsi="Aptos"/>
                <w:b/>
                <w:color w:val="FFFFFF"/>
                <w:sz w:val="24"/>
              </w:rPr>
              <w:t>In our system, the robot ___, the algorithm ___, and the model ___. A human should step in when ___.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ptos" w:hAnsi="Aptos"/>
                <w:b w:val="0"/>
                <w:color w:val="536A84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jc w:val="center"/>
      </w:pPr>
      <w:r>
        <w:rPr>
          <w:rFonts w:ascii="Aptos" w:hAnsi="Aptos"/>
          <w:b/>
          <w:color w:val="1E5AA8"/>
          <w:sz w:val="16"/>
        </w:rPr>
        <w:t>WEEK EVIDENCE · 25 POINTS  |  Robot design 5  ·  Algorithm 10  ·  Model 10</w:t>
      </w:r>
    </w:p>
    <w:sectPr w:rsidR="00FC693F" w:rsidRPr="0006063C" w:rsidSect="00034616">
      <w:footerReference w:type="default" r:id="rId9"/>
      <w:pgSz w:w="12240" w:h="15840"/>
      <w:pgMar w:top="648" w:right="792" w:bottom="648" w:left="792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/>
        <w:color w:val="536A84"/>
        <w:sz w:val="14"/>
      </w:rPr>
      <w:t>AIR UNIT 0  •  ROBOT + ALGORITHM + MODEL  •  MISSION LOG</w:t>
    </w:r>
    <w:r>
      <w:rPr>
        <w:rFonts w:ascii="Aptos" w:hAnsi="Aptos"/>
        <w:b w:val="0"/>
        <w:color w:val="536A84"/>
        <w:sz w:val="14"/>
      </w:rPr>
      <w:t xml:space="preserve">    |    </w:t>
    </w:r>
    <w:r>
      <w:rPr>
        <w:rFonts w:ascii="Aptos" w:hAnsi="Aptos"/>
        <w:b w:val="0"/>
        <w:color w:val="536A84"/>
        <w:sz w:val="14"/>
      </w:rP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10223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0274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027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02744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Unit 0 Mission Log</dc:title>
  <dc:subject>Robot, algorithm, and machine-learning model evidence packet</dc:subject>
  <dc:creator>Verizon Innovative Learning Schools · Smart Solutions</dc:creator>
  <cp:keywords>robot, algorithm, model, design thinking, AI, AIR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