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color w:val="000000"/>
          <w:sz w:val="52"/>
        </w:rPr>
        <w:t>Emoji Design Challenge: Define</w:t>
      </w:r>
    </w:p>
    <w:p>
      <w:pPr>
        <w:spacing w:after="240"/>
      </w:pPr>
      <w:r>
        <w:t>Reto de diseño de emoji: Definir</w:t>
      </w:r>
    </w:p>
    <w:p>
      <w:r>
        <w:t>Name / Nombre: __________________________    Class / Clase: __________</w:t>
      </w:r>
    </w:p>
    <w:p>
      <w:r>
        <w:t>Complete this form before opening Canva. Get teacher approval before prototyping. / Completa este formulario antes de abrir Canva. Obtén la aprobación del docente antes de crear el prototipo.</w:t>
      </w:r>
    </w:p>
    <w:p>
      <w:pPr>
        <w:pStyle w:val="Heading1"/>
      </w:pPr>
      <w:r>
        <w:t>Step 1: Name your emoji / Paso 1: Nombra tu emoji</w:t>
      </w:r>
    </w:p>
    <w:p>
      <w:r>
        <w:rPr>
          <w:b/>
        </w:rPr>
        <w:t>Short, descriptive name / Nombre corto y descriptivo: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Examples / Ejemplos: Tired but Trying Face / Cara cansada pero intentando; Overflowing Backpack / Mochila desbordada</w:t>
      </w:r>
    </w:p>
    <w:p>
      <w:pPr>
        <w:pStyle w:val="Heading1"/>
      </w:pPr>
      <w:r>
        <w:t>Step 2: Describe it / Paso 2: Descríbelo</w:t>
      </w:r>
    </w:p>
    <w:p>
      <w:r>
        <w:rPr>
          <w:b/>
        </w:rPr>
        <w:t>What feeling, moment, or idea does it represent? Write 1 to 2 sentences. / ¿Qué sentimiento, momento o idea representa? Escribe de 1 a 2 oraciones.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br w:type="page"/>
      </w:r>
    </w:p>
    <w:p>
      <w:pPr>
        <w:pStyle w:val="Heading1"/>
      </w:pPr>
      <w:r>
        <w:t>Step 3: Check Emojipedia / Paso 3: Revisa Emojipedia</w:t>
      </w:r>
    </w:p>
    <w:p>
      <w:r>
        <w:t>Search emojipedia.org for something similar. / Busca algo similar en emojipedia.org.</w:t>
      </w:r>
    </w:p>
    <w:p>
      <w:r>
        <w:rPr>
          <w:b/>
        </w:rPr>
        <w:t>What did you search for? / ¿Qué buscaste?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☐ No similar emoji exists. / No existe un emoji similar.</w:t>
      </w:r>
    </w:p>
    <w:p>
      <w:r>
        <w:t>☐ A similar emoji exists. / Existe un emoji similar.</w:t>
      </w:r>
    </w:p>
    <w:p>
      <w:r>
        <w:rPr>
          <w:b/>
        </w:rPr>
        <w:t>If one exists, how is your idea different? / Si existe uno, ¿en qué se diferencia tu idea?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br w:type="page"/>
      </w:r>
    </w:p>
    <w:p>
      <w:pPr>
        <w:pStyle w:val="Heading1"/>
      </w:pPr>
      <w:r>
        <w:t>Step 4: Justify the need / Paso 4: Justifica la necesidad</w:t>
      </w:r>
    </w:p>
    <w:p>
      <w:r>
        <w:t>Choose the strongest reason. / Elige la razón más convincente.</w:t>
      </w:r>
    </w:p>
    <w:p>
      <w:r>
        <w:t>☐ People already use or search for this idea often. / Las personas ya usan o buscan esta idea con frecuencia.</w:t>
      </w:r>
    </w:p>
    <w:p>
      <w:r>
        <w:t>☐ It completes a missing family of related emojis. / Completa una familia de emojis relacionados.</w:t>
      </w:r>
    </w:p>
    <w:p>
      <w:r>
        <w:t>☐ Existing emojis cannot clearly express this idea. / Los emojis existentes no pueden expresar esta idea con claridad.</w:t>
      </w:r>
    </w:p>
    <w:p>
      <w:r>
        <w:rPr>
          <w:b/>
        </w:rPr>
        <w:t>Explain why this emoji should exist. Write 1 to 2 sentences. / Explica por qué debe existir este emoji. Escribe de 1 a 2 oraciones.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pPr>
        <w:pStyle w:val="Heading1"/>
      </w:pPr>
      <w:r>
        <w:t>Teacher approval / Aprobación del docente</w:t>
      </w:r>
    </w:p>
    <w:p>
      <w:r>
        <w:t>☐ Approved to prototype / Aprobado para crear el prototipo</w:t>
      </w:r>
    </w:p>
    <w:p>
      <w:r>
        <w:t>☐ Revise and return / Revisa y vuelve a mostrarlo</w:t>
      </w:r>
    </w:p>
    <w:p>
      <w:r>
        <w:rPr>
          <w:b/>
        </w:rPr>
        <w:t>Teacher note / Nota del docente: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276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